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6"/>
        <w:gridCol w:w="1834"/>
        <w:gridCol w:w="132"/>
        <w:gridCol w:w="1250"/>
        <w:gridCol w:w="82"/>
        <w:gridCol w:w="688"/>
        <w:gridCol w:w="4494"/>
        <w:gridCol w:w="80"/>
        <w:gridCol w:w="2614"/>
        <w:gridCol w:w="472"/>
        <w:gridCol w:w="20"/>
        <w:gridCol w:w="37"/>
      </w:tblGrid>
      <w:tr w:rsidR="00205AE1">
        <w:trPr>
          <w:trHeight w:val="10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1078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7"/>
            </w:tblGrid>
            <w:tr w:rsidR="00205AE1">
              <w:trPr>
                <w:trHeight w:val="1078"/>
              </w:trPr>
              <w:tc>
                <w:tcPr>
                  <w:tcW w:w="242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95753" cy="685055"/>
                        <wp:effectExtent l="0" t="0" r="0" b="0"/>
                        <wp:docPr id="1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5753" cy="6850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64"/>
            </w:tblGrid>
            <w:tr w:rsidR="00205AE1">
              <w:trPr>
                <w:trHeight w:val="1000"/>
              </w:trPr>
              <w:tc>
                <w:tcPr>
                  <w:tcW w:w="59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31"/>
            </w:tblGrid>
            <w:tr w:rsidR="00205AE1">
              <w:trPr>
                <w:trHeight w:val="1000"/>
              </w:trPr>
              <w:tc>
                <w:tcPr>
                  <w:tcW w:w="26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AT.PR08.ob03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16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34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3"/>
            </w:tblGrid>
            <w:tr w:rsidR="00205AE1">
              <w:trPr>
                <w:trHeight w:val="262"/>
              </w:trPr>
              <w:tc>
                <w:tcPr>
                  <w:tcW w:w="107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199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34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205AE1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55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205AE1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NPZ212320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79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2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7"/>
            </w:tblGrid>
            <w:tr w:rsidR="00205AE1">
              <w:trPr>
                <w:trHeight w:val="262"/>
              </w:trPr>
              <w:tc>
                <w:tcPr>
                  <w:tcW w:w="180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23.12.2021.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32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2"/>
            </w:tblGrid>
            <w:tr w:rsidR="00205AE1">
              <w:trPr>
                <w:trHeight w:val="262"/>
              </w:trPr>
              <w:tc>
                <w:tcPr>
                  <w:tcW w:w="13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55" w:type="dxa"/>
            <w:gridSpan w:val="3"/>
            <w:vMerge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rPr>
          <w:trHeight w:val="20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4"/>
            <w:vMerge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58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  <w:gridSpan w:val="9"/>
          </w:tcPr>
          <w:tbl>
            <w:tblPr>
              <w:tblW w:w="11189" w:type="dxa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45"/>
              <w:gridCol w:w="6844"/>
            </w:tblGrid>
            <w:tr w:rsidR="00205AE1" w:rsidTr="00742102">
              <w:trPr>
                <w:trHeight w:val="219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4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ponuđača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Sedište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Ulica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7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Matični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16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PIB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194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Tekući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račun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banke</w:t>
                  </w:r>
                  <w:proofErr w:type="spellEnd"/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42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Kontakt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telefon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4"/>
              </w:trPr>
              <w:tc>
                <w:tcPr>
                  <w:tcW w:w="43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E-mail</w:t>
                  </w:r>
                </w:p>
              </w:tc>
              <w:tc>
                <w:tcPr>
                  <w:tcW w:w="684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28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1"/>
              <w:gridCol w:w="2720"/>
              <w:gridCol w:w="1503"/>
              <w:gridCol w:w="798"/>
              <w:gridCol w:w="789"/>
              <w:gridCol w:w="1204"/>
              <w:gridCol w:w="1088"/>
              <w:gridCol w:w="1150"/>
              <w:gridCol w:w="1135"/>
            </w:tblGrid>
            <w:tr w:rsidR="00205AE1" w:rsidTr="00742102">
              <w:trPr>
                <w:trHeight w:val="650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Red. br.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Naziv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Kataloški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</w:t>
                  </w:r>
                  <w:proofErr w:type="spellEnd"/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JM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Jedinična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Ukupna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PDV</w:t>
                  </w: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Teretno-tegljač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Poluprikolica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34"/>
              </w:trPr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27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Polupriklolica</w:t>
                  </w:r>
                  <w:proofErr w:type="spellEnd"/>
                </w:p>
              </w:tc>
              <w:tc>
                <w:tcPr>
                  <w:tcW w:w="1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79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7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1"/>
              </w:trPr>
              <w:tc>
                <w:tcPr>
                  <w:tcW w:w="663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UKUPNO</w:t>
                  </w:r>
                </w:p>
              </w:tc>
              <w:tc>
                <w:tcPr>
                  <w:tcW w:w="12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1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97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4"/>
              <w:gridCol w:w="1864"/>
              <w:gridCol w:w="1258"/>
              <w:gridCol w:w="1264"/>
              <w:gridCol w:w="2543"/>
              <w:gridCol w:w="2389"/>
            </w:tblGrid>
            <w:tr w:rsidR="00205AE1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Proizvodjač</w:t>
                  </w:r>
                  <w:proofErr w:type="spellEnd"/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Tip</w:t>
                  </w: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Reg.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God. </w:t>
                  </w: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proiz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šasije</w:t>
                  </w:r>
                  <w:proofErr w:type="spellEnd"/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motora</w:t>
                  </w:r>
                  <w:proofErr w:type="spellEnd"/>
                </w:p>
              </w:tc>
            </w:tr>
            <w:tr w:rsidR="00205AE1">
              <w:trPr>
                <w:trHeight w:val="262"/>
              </w:trPr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8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12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25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2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205AE1">
        <w:trPr>
          <w:trHeight w:val="206"/>
        </w:trPr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37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55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751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5173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215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  <w:tr w:rsidR="00742102" w:rsidTr="00742102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0"/>
              <w:gridCol w:w="654"/>
              <w:gridCol w:w="4799"/>
              <w:gridCol w:w="4383"/>
            </w:tblGrid>
            <w:tr w:rsidR="00742102" w:rsidTr="00742102">
              <w:trPr>
                <w:trHeight w:val="210"/>
              </w:trPr>
              <w:tc>
                <w:tcPr>
                  <w:tcW w:w="6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42102" w:rsidRPr="00742102" w:rsidRDefault="00742102" w:rsidP="00742102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Napomena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Prilog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tehnički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podaci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sa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tehničkim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karakteristikama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vozila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>;</w:t>
                  </w:r>
                  <w:r w:rsidR="00C05666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30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>;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Uslovi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plaćanja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minimum 6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meseci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>;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Uslovi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garancije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>;</w:t>
                  </w:r>
                </w:p>
                <w:p w:rsidR="00742102" w:rsidRPr="00742102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Pisana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garancija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na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kilometražu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>;</w:t>
                  </w:r>
                </w:p>
                <w:p w:rsidR="00205AE1" w:rsidRDefault="00742102" w:rsidP="00742102">
                  <w:pPr>
                    <w:numPr>
                      <w:ilvl w:val="0"/>
                      <w:numId w:val="12"/>
                    </w:numPr>
                    <w:spacing w:after="0" w:line="240" w:lineRule="auto"/>
                  </w:pP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Ostali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uslovi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 w:rsidRPr="00742102">
                    <w:rPr>
                      <w:rFonts w:ascii="Arial" w:eastAsia="Arial" w:hAnsi="Arial"/>
                      <w:color w:val="000000"/>
                    </w:rPr>
                    <w:t>garancije</w:t>
                  </w:r>
                  <w:proofErr w:type="spellEnd"/>
                  <w:r w:rsidRPr="00742102">
                    <w:rPr>
                      <w:rFonts w:ascii="Arial" w:eastAsia="Arial" w:hAnsi="Arial"/>
                      <w:color w:val="000000"/>
                    </w:rPr>
                    <w:t>;</w:t>
                  </w:r>
                  <w:r>
                    <w:rPr>
                      <w:rFonts w:ascii="Arial" w:eastAsia="Arial" w:hAnsi="Arial"/>
                      <w:color w:val="000000"/>
                    </w:rPr>
                    <w:t xml:space="preserve">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Izjava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;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108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plaćanja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23"/>
              </w:trPr>
              <w:tc>
                <w:tcPr>
                  <w:tcW w:w="20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Mesto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Garantni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mesec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-a/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isporuke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pružanja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usluge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važi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dana</w:t>
                  </w:r>
                  <w:proofErr w:type="spellEnd"/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23"/>
              </w:trPr>
              <w:tc>
                <w:tcPr>
                  <w:tcW w:w="68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ponuđenu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cenu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uračunati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troškovi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vezani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realizaciju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82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223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ZA PONUĐAČA</w:t>
                  </w:r>
                </w:p>
              </w:tc>
            </w:tr>
            <w:tr w:rsidR="00205AE1" w:rsidTr="00742102">
              <w:trPr>
                <w:trHeight w:val="326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 w:rsidTr="00742102">
              <w:trPr>
                <w:trHeight w:val="185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7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438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</w:tr>
    </w:tbl>
    <w:p w:rsidR="00205AE1" w:rsidRDefault="00742102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"/>
        <w:gridCol w:w="11229"/>
        <w:gridCol w:w="92"/>
      </w:tblGrid>
      <w:tr w:rsidR="00205AE1">
        <w:tc>
          <w:tcPr>
            <w:tcW w:w="44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  <w:tc>
          <w:tcPr>
            <w:tcW w:w="112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4"/>
              <w:gridCol w:w="5000"/>
              <w:gridCol w:w="3114"/>
            </w:tblGrid>
            <w:tr w:rsidR="00205AE1">
              <w:trPr>
                <w:trHeight w:val="11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19432" cy="787500"/>
                        <wp:effectExtent l="0" t="0" r="0" b="0"/>
                        <wp:docPr id="2" name="img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g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9432" cy="78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Poziv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podnošenje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ponude</w:t>
                  </w:r>
                  <w:proofErr w:type="spellEnd"/>
                </w:p>
              </w:tc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  <w:jc w:val="center"/>
                  </w:pPr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AT.PR08.ob02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Autotransport,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. Nikole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Tesle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19, 12208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Kostolac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tel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: 012/241-840</w:t>
                  </w: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 NPZ212320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Datum: 23.12.2021.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205AE1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Poštovani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66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Pozivamo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Vas da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postupku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naručioca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Autotransport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Kostolac</w:t>
                  </w:r>
                  <w:proofErr w:type="spellEnd"/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,  br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>. NPZ212320 ,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čiji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   date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specifikaciji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iz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C25E83" w:rsidP="00A91980">
                  <w:pPr>
                    <w:spacing w:after="0" w:line="240" w:lineRule="auto"/>
                  </w:pPr>
                  <w:r>
                    <w:t xml:space="preserve">30.12.2021 </w:t>
                  </w:r>
                  <w:proofErr w:type="spellStart"/>
                  <w:r>
                    <w:t>godine</w:t>
                  </w:r>
                  <w:proofErr w:type="spellEnd"/>
                  <w:r>
                    <w:t xml:space="preserve">. do </w:t>
                  </w:r>
                  <w:r w:rsidR="00A91980">
                    <w:t>08:00</w:t>
                  </w:r>
                  <w:r>
                    <w:t>h</w:t>
                  </w:r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Pr="007275BF" w:rsidRDefault="00742102">
                  <w:pPr>
                    <w:spacing w:after="0" w:line="240" w:lineRule="auto"/>
                    <w:rPr>
                      <w:highlight w:val="yellow"/>
                    </w:rPr>
                  </w:pPr>
                  <w:proofErr w:type="spellStart"/>
                  <w:r w:rsidRPr="007275BF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>Način</w:t>
                  </w:r>
                  <w:proofErr w:type="spellEnd"/>
                  <w:r w:rsidRPr="007275BF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7275BF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>dostavljanja</w:t>
                  </w:r>
                  <w:proofErr w:type="spellEnd"/>
                  <w:r w:rsidRPr="007275BF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 xml:space="preserve"> </w:t>
                  </w:r>
                  <w:proofErr w:type="spellStart"/>
                  <w:r w:rsidRPr="007275BF">
                    <w:rPr>
                      <w:rFonts w:ascii="Arial" w:eastAsia="Arial" w:hAnsi="Arial"/>
                      <w:b/>
                      <w:color w:val="000000"/>
                      <w:highlight w:val="yellow"/>
                    </w:rPr>
                    <w:t>ponuda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 w:rsidP="007275BF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highlight w:val="yellow"/>
                    </w:rPr>
                  </w:pPr>
                  <w:r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Na </w:t>
                  </w:r>
                  <w:proofErr w:type="spellStart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Adresu</w:t>
                  </w:r>
                  <w:proofErr w:type="spellEnd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:</w:t>
                  </w:r>
                  <w:r w:rsidR="00C05666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</w:t>
                  </w:r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P.D. Autotransport doo; </w:t>
                  </w:r>
                  <w:proofErr w:type="spellStart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ul</w:t>
                  </w:r>
                  <w:proofErr w:type="spellEnd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. Nikole </w:t>
                  </w:r>
                  <w:proofErr w:type="spellStart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tesle</w:t>
                  </w:r>
                  <w:proofErr w:type="spellEnd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 xml:space="preserve"> br.19, 12208 </w:t>
                  </w:r>
                  <w:proofErr w:type="spellStart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Kostolac</w:t>
                  </w:r>
                  <w:proofErr w:type="spellEnd"/>
                  <w:r w:rsidR="007275BF" w:rsidRPr="007275BF">
                    <w:rPr>
                      <w:rFonts w:ascii="Arial" w:eastAsia="Arial" w:hAnsi="Arial"/>
                      <w:color w:val="000000"/>
                      <w:highlight w:val="yellow"/>
                    </w:rPr>
                    <w:t>, NPZ 212320</w:t>
                  </w:r>
                </w:p>
                <w:p w:rsidR="000D07AF" w:rsidRPr="007275BF" w:rsidRDefault="000D07AF" w:rsidP="007275BF">
                  <w:pPr>
                    <w:spacing w:after="0" w:line="240" w:lineRule="auto"/>
                    <w:rPr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zatvorene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I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kovertirane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ponude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sa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pozivom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na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broj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t xml:space="preserve"> nabavke)</w:t>
                  </w:r>
                  <w:bookmarkStart w:id="0" w:name="_GoBack"/>
                  <w:bookmarkEnd w:id="0"/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Obavezni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elementi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obrascu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dostavljamo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prilogu</w:t>
                  </w:r>
                  <w:proofErr w:type="spellEnd"/>
                </w:p>
              </w:tc>
            </w:tr>
            <w:tr w:rsidR="00742102" w:rsidTr="00742102">
              <w:trPr>
                <w:trHeight w:val="262"/>
              </w:trPr>
              <w:tc>
                <w:tcPr>
                  <w:tcW w:w="31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Osoba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kontakt</w:t>
                  </w:r>
                  <w:proofErr w:type="spellEnd"/>
                </w:p>
              </w:tc>
              <w:tc>
                <w:tcPr>
                  <w:tcW w:w="500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54319">
                  <w:pPr>
                    <w:spacing w:after="0" w:line="240" w:lineRule="auto"/>
                  </w:pPr>
                  <w:r>
                    <w:t>Suzana Nikolić</w:t>
                  </w:r>
                </w:p>
              </w:tc>
            </w:tr>
            <w:tr w:rsidR="00205AE1">
              <w:trPr>
                <w:trHeight w:val="551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787"/>
              </w:trPr>
              <w:tc>
                <w:tcPr>
                  <w:tcW w:w="3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7421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Popunjen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potpisan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pečatom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overen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Obrazac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ponude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skeniran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naznačeni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E-mail,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naznakom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broja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dostavlja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</w:tr>
            <w:tr w:rsidR="00742102" w:rsidTr="00742102">
              <w:trPr>
                <w:trHeight w:val="108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  <w:tr w:rsidR="00742102" w:rsidTr="00742102">
              <w:trPr>
                <w:trHeight w:val="244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205AE1" w:rsidRDefault="007421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Sektor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komercijalnih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poslova</w:t>
                  </w:r>
                  <w:proofErr w:type="spellEnd"/>
                </w:p>
                <w:p w:rsidR="00205AE1" w:rsidRDefault="007421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Služba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nabavke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        ____________________________________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    </w:t>
                  </w:r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</w:rPr>
                    <w:t>prezime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</w:rPr>
                    <w:t>)</w:t>
                  </w:r>
                </w:p>
              </w:tc>
            </w:tr>
            <w:tr w:rsidR="00205AE1">
              <w:trPr>
                <w:trHeight w:val="337"/>
              </w:trPr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5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05AE1" w:rsidRDefault="00205AE1">
                  <w:pPr>
                    <w:spacing w:after="0" w:line="240" w:lineRule="auto"/>
                  </w:pPr>
                </w:p>
              </w:tc>
            </w:tr>
          </w:tbl>
          <w:p w:rsidR="00205AE1" w:rsidRDefault="00205AE1">
            <w:pPr>
              <w:spacing w:after="0" w:line="240" w:lineRule="auto"/>
            </w:pPr>
          </w:p>
        </w:tc>
        <w:tc>
          <w:tcPr>
            <w:tcW w:w="92" w:type="dxa"/>
          </w:tcPr>
          <w:p w:rsidR="00205AE1" w:rsidRDefault="00205AE1">
            <w:pPr>
              <w:pStyle w:val="EmptyCellLayoutStyle"/>
              <w:spacing w:after="0" w:line="240" w:lineRule="auto"/>
            </w:pPr>
          </w:p>
        </w:tc>
      </w:tr>
    </w:tbl>
    <w:p w:rsidR="00205AE1" w:rsidRDefault="00205AE1">
      <w:pPr>
        <w:spacing w:after="0" w:line="240" w:lineRule="auto"/>
      </w:pPr>
    </w:p>
    <w:sectPr w:rsidR="00205AE1">
      <w:footerReference w:type="default" r:id="rId8"/>
      <w:pgSz w:w="11905" w:h="16837"/>
      <w:pgMar w:top="340" w:right="0" w:bottom="283" w:left="17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F11" w:rsidRDefault="00742102">
      <w:pPr>
        <w:spacing w:after="0" w:line="240" w:lineRule="auto"/>
      </w:pPr>
      <w:r>
        <w:separator/>
      </w:r>
    </w:p>
  </w:endnote>
  <w:endnote w:type="continuationSeparator" w:id="0">
    <w:p w:rsidR="00D70F11" w:rsidRDefault="007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"/>
      <w:gridCol w:w="1417"/>
      <w:gridCol w:w="1769"/>
      <w:gridCol w:w="3972"/>
      <w:gridCol w:w="2340"/>
      <w:gridCol w:w="1417"/>
      <w:gridCol w:w="137"/>
    </w:tblGrid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769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2340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5AE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AE1" w:rsidRDefault="00742102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Izdanje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>: 2.0</w:t>
                </w:r>
              </w:p>
            </w:tc>
          </w:tr>
        </w:tbl>
        <w:p w:rsidR="00205AE1" w:rsidRDefault="00205AE1">
          <w:pPr>
            <w:spacing w:after="0" w:line="240" w:lineRule="auto"/>
          </w:pPr>
        </w:p>
      </w:tc>
      <w:tc>
        <w:tcPr>
          <w:tcW w:w="1769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972"/>
          </w:tblGrid>
          <w:tr w:rsidR="00205AE1">
            <w:trPr>
              <w:trHeight w:val="262"/>
            </w:trPr>
            <w:tc>
              <w:tcPr>
                <w:tcW w:w="397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AE1" w:rsidRDefault="00742102">
                <w:pPr>
                  <w:spacing w:after="0" w:line="240" w:lineRule="auto"/>
                  <w:jc w:val="center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Važi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od 23.03.2020. </w:t>
                </w: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godine</w:t>
                </w:r>
                <w:proofErr w:type="spellEnd"/>
              </w:p>
            </w:tc>
          </w:tr>
        </w:tbl>
        <w:p w:rsidR="00205AE1" w:rsidRDefault="00205AE1">
          <w:pPr>
            <w:spacing w:after="0" w:line="240" w:lineRule="auto"/>
          </w:pPr>
        </w:p>
      </w:tc>
      <w:tc>
        <w:tcPr>
          <w:tcW w:w="2340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205AE1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05AE1" w:rsidRDefault="00742102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Strana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0D07AF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205AE1" w:rsidRDefault="00205AE1">
          <w:pPr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  <w:tr w:rsidR="00205AE1">
      <w:tc>
        <w:tcPr>
          <w:tcW w:w="31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769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2340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  <w:tc>
        <w:tcPr>
          <w:tcW w:w="137" w:type="dxa"/>
        </w:tcPr>
        <w:p w:rsidR="00205AE1" w:rsidRDefault="00205AE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F11" w:rsidRDefault="00742102">
      <w:pPr>
        <w:spacing w:after="0" w:line="240" w:lineRule="auto"/>
      </w:pPr>
      <w:r>
        <w:separator/>
      </w:r>
    </w:p>
  </w:footnote>
  <w:footnote w:type="continuationSeparator" w:id="0">
    <w:p w:rsidR="00D70F11" w:rsidRDefault="007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30753083"/>
    <w:multiLevelType w:val="hybridMultilevel"/>
    <w:tmpl w:val="5C4A0008"/>
    <w:lvl w:ilvl="0" w:tplc="C0EA4BA4">
      <w:numFmt w:val="bullet"/>
      <w:lvlText w:val="-"/>
      <w:lvlJc w:val="left"/>
      <w:pPr>
        <w:ind w:left="141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E1"/>
    <w:rsid w:val="000D07AF"/>
    <w:rsid w:val="00205AE1"/>
    <w:rsid w:val="00254319"/>
    <w:rsid w:val="007275BF"/>
    <w:rsid w:val="00742102"/>
    <w:rsid w:val="00A91980"/>
    <w:rsid w:val="00C05666"/>
    <w:rsid w:val="00C25E83"/>
    <w:rsid w:val="00D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43B6A-9E28-4023-A92F-833543F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Nikolić</dc:creator>
  <dc:description/>
  <cp:lastModifiedBy>Suzana Nikolić</cp:lastModifiedBy>
  <cp:revision>3</cp:revision>
  <cp:lastPrinted>2021-12-23T10:15:00Z</cp:lastPrinted>
  <dcterms:created xsi:type="dcterms:W3CDTF">2021-12-27T09:13:00Z</dcterms:created>
  <dcterms:modified xsi:type="dcterms:W3CDTF">2021-12-27T09:29:00Z</dcterms:modified>
</cp:coreProperties>
</file>